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0" w:firstLineChars="0"/>
        <w:jc w:val="center"/>
        <w:rPr>
          <w:rFonts w:hint="eastAsia" w:ascii="新宋体" w:hAnsi="新宋体" w:eastAsia="新宋体" w:cs="新宋体"/>
          <w:color w:val="0C0C0C"/>
          <w:szCs w:val="21"/>
        </w:rPr>
      </w:pPr>
      <w:r>
        <w:rPr>
          <w:rFonts w:hint="eastAsia" w:ascii="新宋体" w:hAnsi="新宋体" w:eastAsia="新宋体" w:cs="新宋体"/>
          <w:b/>
          <w:bCs/>
          <w:color w:val="0C0C0C"/>
          <w:sz w:val="21"/>
          <w:szCs w:val="21"/>
        </w:rPr>
        <w:t>爱与十诫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什么是信？什么是爱？耶稣的十字架意义是什么？上帝的诫命怎么来遵守？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为什么我们要强调爱心？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因为人与人之间有差距、差异，不同，都需要机会、恩典，人与人相处的时候有很多问题，只能用爱心跨越障碍，来克服问题，爱心是克服人与人之间的障碍的必由之路。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拥抱，送礼，施舍，情投意合，为别人做一些服务，这些是爱心吗？什么是爱心？圣经怎么表达？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林前13:1-2 “</w:t>
      </w:r>
      <w:r>
        <w:rPr>
          <w:rFonts w:hint="eastAsia" w:ascii="新宋体" w:hAnsi="新宋体" w:eastAsia="新宋体" w:cs="新宋体"/>
          <w:b/>
          <w:szCs w:val="21"/>
        </w:rPr>
        <w:t>我若能说万人的方言，并天使的话语，却没有爱，我就成了鸣的锣、响的钹一般。我若有先知讲道之能，也明白各样的奥秘、各样的知识，而且有全备的信，叫我能够移山，却没有爱，我就算不得什么。</w:t>
      </w:r>
      <w:r>
        <w:rPr>
          <w:rFonts w:hint="eastAsia" w:ascii="新宋体" w:hAnsi="新宋体" w:eastAsia="新宋体" w:cs="新宋体"/>
          <w:szCs w:val="21"/>
        </w:rPr>
        <w:t>”万人的方言，全备的信，讲各样的知识，这是服务，不一定有爱，是两回事。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  <w:u w:val="single"/>
        </w:rPr>
      </w:pPr>
      <w:r>
        <w:rPr>
          <w:rFonts w:hint="eastAsia" w:ascii="新宋体" w:hAnsi="新宋体" w:eastAsia="新宋体" w:cs="新宋体"/>
          <w:szCs w:val="21"/>
        </w:rPr>
        <w:t>林前13:3 “</w:t>
      </w:r>
      <w:r>
        <w:rPr>
          <w:rFonts w:hint="eastAsia" w:ascii="新宋体" w:hAnsi="新宋体" w:eastAsia="新宋体" w:cs="新宋体"/>
          <w:b/>
          <w:szCs w:val="21"/>
        </w:rPr>
        <w:t>我若将所有的周济穷人，又舍己身叫人焚烧，却没有爱，仍然与我无益。</w:t>
      </w:r>
      <w:r>
        <w:rPr>
          <w:rFonts w:hint="eastAsia" w:ascii="新宋体" w:hAnsi="新宋体" w:eastAsia="新宋体" w:cs="新宋体"/>
          <w:szCs w:val="21"/>
        </w:rPr>
        <w:t>”舍己，周济，是善行，也不一定有爱。</w:t>
      </w:r>
      <w:r>
        <w:rPr>
          <w:rFonts w:hint="eastAsia" w:ascii="新宋体" w:hAnsi="新宋体" w:eastAsia="新宋体" w:cs="新宋体"/>
          <w:szCs w:val="21"/>
          <w:u w:val="single"/>
        </w:rPr>
        <w:t>服务不一定有爱，善行不一定有爱。</w:t>
      </w:r>
    </w:p>
    <w:p>
      <w:pPr>
        <w:tabs>
          <w:tab w:val="left" w:pos="1743"/>
        </w:tabs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  <w:u w:val="single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  <w:u w:val="single"/>
        </w:rPr>
      </w:pPr>
      <w:r>
        <w:rPr>
          <w:rFonts w:hint="eastAsia" w:ascii="新宋体" w:hAnsi="新宋体" w:eastAsia="新宋体" w:cs="新宋体"/>
          <w:szCs w:val="21"/>
          <w:u w:val="single"/>
        </w:rPr>
        <w:t>什么是爱呢？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  <w:u w:val="single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启2:2-4 “</w:t>
      </w:r>
      <w:r>
        <w:rPr>
          <w:rFonts w:hint="eastAsia" w:ascii="新宋体" w:hAnsi="新宋体" w:eastAsia="新宋体" w:cs="新宋体"/>
          <w:b/>
          <w:szCs w:val="21"/>
        </w:rPr>
        <w:t>我知道你的行为、劳碌、忍耐……曾为我的名劳苦，并不乏倦。然而，有一件事我要责备你，就是你把起初的爱心离弃了。</w:t>
      </w:r>
      <w:r>
        <w:rPr>
          <w:rFonts w:hint="eastAsia" w:ascii="新宋体" w:hAnsi="新宋体" w:eastAsia="新宋体" w:cs="新宋体"/>
          <w:szCs w:val="21"/>
        </w:rPr>
        <w:t>”为主的名吃苦耐劳，但同样有可能离弃了起初的爱心。为圣工劳苦，忍耐，有可能离弃了爱心，是不是值得深思的问题？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有必要重新思考对林前13:4-8节，保罗对爱的表述：</w:t>
      </w:r>
    </w:p>
    <w:p>
      <w:pPr>
        <w:spacing w:line="320" w:lineRule="exact"/>
        <w:ind w:firstLine="422" w:firstLineChars="200"/>
        <w:rPr>
          <w:rFonts w:hint="eastAsia" w:ascii="新宋体" w:hAnsi="新宋体" w:eastAsia="新宋体" w:cs="新宋体"/>
          <w:b/>
          <w:bCs/>
          <w:szCs w:val="21"/>
          <w:highlight w:val="yellow"/>
        </w:rPr>
      </w:pPr>
      <w:r>
        <w:rPr>
          <w:rFonts w:hint="eastAsia" w:ascii="新宋体" w:hAnsi="新宋体" w:eastAsia="新宋体" w:cs="新宋体"/>
          <w:b/>
          <w:bCs/>
          <w:szCs w:val="21"/>
        </w:rPr>
        <w:t>“爱是恒久忍耐，又有恩慈；爱是不嫉妒，爱是不自夸，不张狂，不作害羞的事，不求自己的益处，不轻易发怒，不计算人的恶，不喜欢不义，只喜欢真理；凡事包容，凡事相信，凡事盼望，凡事忍耐。爱是永不止息。”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这是说到对人的爱，上帝对人的爱。理解爱的时候，先要知道什么是上帝对人的爱。这里表达的正是上帝对人的爱。叫我们——上帝怎么爱我们的，我们也要怎样相爱。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耶稣是怎么说的呢？约15:12 “</w:t>
      </w:r>
      <w:r>
        <w:rPr>
          <w:rFonts w:hint="eastAsia" w:ascii="新宋体" w:hAnsi="新宋体" w:eastAsia="新宋体" w:cs="新宋体"/>
          <w:b/>
          <w:szCs w:val="21"/>
        </w:rPr>
        <w:t>你们要彼此相爱，像我爱你们一样，这就是我的命令。</w:t>
      </w:r>
      <w:r>
        <w:rPr>
          <w:rFonts w:hint="eastAsia" w:ascii="新宋体" w:hAnsi="新宋体" w:eastAsia="新宋体" w:cs="新宋体"/>
          <w:szCs w:val="21"/>
        </w:rPr>
        <w:t>”出发点：“我爱你们”——耶稣爱你们，照这样彼此相爱。这是命令，这是标准。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约13:34 “</w:t>
      </w:r>
      <w:r>
        <w:rPr>
          <w:rFonts w:hint="eastAsia" w:ascii="新宋体" w:hAnsi="新宋体" w:eastAsia="新宋体" w:cs="新宋体"/>
          <w:b/>
          <w:szCs w:val="21"/>
        </w:rPr>
        <w:t>我赐给你们一条新命令，乃是叫你们彼此相爱；我怎样爱你们，你们也要怎样相爱。</w:t>
      </w:r>
      <w:r>
        <w:rPr>
          <w:rFonts w:hint="eastAsia" w:ascii="新宋体" w:hAnsi="新宋体" w:eastAsia="新宋体" w:cs="新宋体"/>
          <w:szCs w:val="21"/>
        </w:rPr>
        <w:t>”思考上帝怎样爱我们，然后学习耶稣就知道了怎样相爱。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2" w:firstLineChars="200"/>
        <w:rPr>
          <w:rFonts w:hint="eastAsia" w:ascii="新宋体" w:hAnsi="新宋体" w:eastAsia="新宋体" w:cs="新宋体"/>
          <w:b/>
          <w:bCs/>
          <w:szCs w:val="21"/>
          <w:u w:val="single"/>
        </w:rPr>
      </w:pPr>
      <w:r>
        <w:rPr>
          <w:rFonts w:hint="eastAsia" w:ascii="新宋体" w:hAnsi="新宋体" w:eastAsia="新宋体" w:cs="新宋体"/>
          <w:b/>
          <w:bCs/>
          <w:szCs w:val="21"/>
          <w:u w:val="single"/>
        </w:rPr>
        <w:t>保罗林前13章，爱的颂歌，归纳一下，四个内容：</w:t>
      </w:r>
    </w:p>
    <w:p>
      <w:pPr>
        <w:numPr>
          <w:ilvl w:val="0"/>
          <w:numId w:val="1"/>
        </w:num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恒久忍耐，凡事忍耐。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带着包容的忍耐，不是等着报复的忍耐；包容的忍耐，凡事包容。进一步说了忍耐和包容表现为不轻易发怒，不计算人的恶。不记仇，不耿耿于怀，不念念不忘，这就是上帝的饶恕。上帝饶恕我们也就是不计算人的恶，不轻易发怒，恒久忍耐。</w:t>
      </w:r>
    </w:p>
    <w:p>
      <w:pPr>
        <w:numPr>
          <w:ilvl w:val="0"/>
          <w:numId w:val="1"/>
        </w:num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有恩慈，总是盼望。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恩典时期是什么意思？我们是犯罪必死的人，上帝继续抱着期待，仍然给我们机会，还有希望，一直施恩，这就是恩典，恩慈。恩慈待人的表现：不自夸，不张狂，不嫉妒，谦卑自己的态度，也是看重别人的态度。又表现为：不求自己的益处，不作害羞的事。不损害别人，不专求利己，是谦让的态度，也是照顾别人的态度。恩慈是上帝对我们的恩典，因为上帝对我们有恩典，我们就能够对人有恩慈。恩慈包括所提到的这些。</w:t>
      </w:r>
    </w:p>
    <w:p>
      <w:pPr>
        <w:numPr>
          <w:ilvl w:val="0"/>
          <w:numId w:val="1"/>
        </w:num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不喜欢不义，只喜欢真理，始终相信真理。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爱是真理的属性，爱是在真理里的。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启2：6 “</w:t>
      </w:r>
      <w:r>
        <w:rPr>
          <w:rFonts w:hint="eastAsia" w:ascii="新宋体" w:hAnsi="新宋体" w:eastAsia="新宋体" w:cs="新宋体"/>
          <w:b/>
          <w:szCs w:val="21"/>
        </w:rPr>
        <w:t>然而，你还有一件可取的事，就是你恨恶尼哥拉一党人的行为，这也是我所恨恶的。</w:t>
      </w:r>
      <w:r>
        <w:rPr>
          <w:rFonts w:hint="eastAsia" w:ascii="新宋体" w:hAnsi="新宋体" w:eastAsia="新宋体" w:cs="新宋体"/>
          <w:szCs w:val="21"/>
        </w:rPr>
        <w:t>”</w:t>
      </w:r>
      <w:r>
        <w:rPr>
          <w:rFonts w:hint="eastAsia" w:ascii="新宋体" w:hAnsi="新宋体" w:eastAsia="新宋体" w:cs="新宋体"/>
          <w:b w:val="0"/>
          <w:szCs w:val="21"/>
        </w:rPr>
        <w:t>当主</w:t>
      </w:r>
      <w:r>
        <w:rPr>
          <w:rFonts w:hint="eastAsia" w:ascii="新宋体" w:hAnsi="新宋体" w:eastAsia="新宋体" w:cs="新宋体"/>
          <w:szCs w:val="21"/>
        </w:rPr>
        <w:t>教导以弗所教会要恢复起初的爱时，也肯定了他们的恨恶。强调爱在真理里，在真理里才有真正的爱。爱上帝所爱的，恨恶上帝所恨恶的；爱罪人，恨恶罪。爱憎分明。爱一定包含真理。</w:t>
      </w:r>
    </w:p>
    <w:p>
      <w:pPr>
        <w:numPr>
          <w:ilvl w:val="0"/>
          <w:numId w:val="1"/>
        </w:num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爱是永不止息。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爱是属天的原则，是与上帝的性情有份，不是一时的感情，也不会因人而异，不随时间变化，是性情，是原则。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约一4:16 “</w:t>
      </w:r>
      <w:r>
        <w:rPr>
          <w:rFonts w:hint="eastAsia" w:ascii="新宋体" w:hAnsi="新宋体" w:eastAsia="新宋体" w:cs="新宋体"/>
          <w:b/>
          <w:szCs w:val="21"/>
        </w:rPr>
        <w:t>上帝就是爱，住在爱里面的，就是住在上帝里面，上帝也住在他里面。</w:t>
      </w:r>
      <w:r>
        <w:rPr>
          <w:rFonts w:hint="eastAsia" w:ascii="新宋体" w:hAnsi="新宋体" w:eastAsia="新宋体" w:cs="新宋体"/>
          <w:szCs w:val="21"/>
        </w:rPr>
        <w:t>”拥有上帝的灵，就持久的表现出爱的原则和性情。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约一3:24 “</w:t>
      </w:r>
      <w:r>
        <w:rPr>
          <w:rFonts w:hint="eastAsia" w:ascii="新宋体" w:hAnsi="新宋体" w:eastAsia="新宋体" w:cs="新宋体"/>
          <w:b/>
          <w:szCs w:val="21"/>
        </w:rPr>
        <w:t>遵守上帝命令的，就住在上帝里面，上帝也住在他里面。我们所以知道上帝住在我们里面，是因他所赐给我们的圣灵。</w:t>
      </w:r>
      <w:r>
        <w:rPr>
          <w:rFonts w:hint="eastAsia" w:ascii="新宋体" w:hAnsi="新宋体" w:eastAsia="新宋体" w:cs="新宋体"/>
          <w:szCs w:val="21"/>
        </w:rPr>
        <w:t>”和主有关系，住在里面，不止息的状态，保持一种关系，所以说：爱永不止息。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很重要的一点，遵守上帝命令的，就住在上帝里面，上帝就住在你里面。信上帝、爱上帝，按什么路线？遵守上帝的命令，正确的信和爱。上帝做出回应，赐给我们圣灵，和上帝的关系，永不止息，是住在里面。</w:t>
      </w:r>
      <w:r>
        <w:rPr>
          <w:rFonts w:hint="eastAsia" w:ascii="新宋体" w:hAnsi="新宋体" w:eastAsia="新宋体" w:cs="新宋体"/>
          <w:szCs w:val="21"/>
          <w:u w:val="single"/>
        </w:rPr>
        <w:t>上帝的诫命在表达爱</w:t>
      </w:r>
      <w:r>
        <w:rPr>
          <w:rFonts w:hint="eastAsia" w:ascii="新宋体" w:hAnsi="新宋体" w:eastAsia="新宋体" w:cs="新宋体"/>
          <w:szCs w:val="21"/>
        </w:rPr>
        <w:t>，表达上帝对人的爱，也表达了我们怎样相爱。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约14:15 “</w:t>
      </w:r>
      <w:r>
        <w:rPr>
          <w:rFonts w:hint="eastAsia" w:ascii="新宋体" w:hAnsi="新宋体" w:eastAsia="新宋体" w:cs="新宋体"/>
          <w:b/>
          <w:szCs w:val="21"/>
        </w:rPr>
        <w:t>你们若爱我，就必遵守我的命令。</w:t>
      </w:r>
      <w:r>
        <w:rPr>
          <w:rFonts w:hint="eastAsia" w:ascii="新宋体" w:hAnsi="新宋体" w:eastAsia="新宋体" w:cs="新宋体"/>
          <w:szCs w:val="21"/>
        </w:rPr>
        <w:t>”爱上帝包括了对上帝诫命的顺从。爱不是随心所欲的人的感情，而是行在顺从的道路上。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约14:21-23 “</w:t>
      </w:r>
      <w:r>
        <w:rPr>
          <w:rFonts w:hint="eastAsia" w:ascii="新宋体" w:hAnsi="新宋体" w:eastAsia="新宋体" w:cs="新宋体"/>
          <w:b/>
          <w:szCs w:val="21"/>
        </w:rPr>
        <w:t>有了我的命令又遵守的，这人就是爱我的；爱我的必蒙我父爱他，我也要爱他，并且要向他显现……与他同住。</w:t>
      </w:r>
      <w:r>
        <w:rPr>
          <w:rFonts w:hint="eastAsia" w:ascii="新宋体" w:hAnsi="新宋体" w:eastAsia="新宋体" w:cs="新宋体"/>
          <w:szCs w:val="21"/>
        </w:rPr>
        <w:t>”再次说遵守上帝诫命的道路，是真爱、是真信的道路。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约一5:2 “</w:t>
      </w:r>
      <w:r>
        <w:rPr>
          <w:rFonts w:hint="eastAsia" w:ascii="新宋体" w:hAnsi="新宋体" w:eastAsia="新宋体" w:cs="新宋体"/>
          <w:b/>
          <w:szCs w:val="21"/>
        </w:rPr>
        <w:t>我们若爱上帝，又遵守他的诫命，从此就知道我们爱上帝的儿女。</w:t>
      </w:r>
      <w:r>
        <w:rPr>
          <w:rFonts w:hint="eastAsia" w:ascii="新宋体" w:hAnsi="新宋体" w:eastAsia="新宋体" w:cs="新宋体"/>
          <w:szCs w:val="21"/>
        </w:rPr>
        <w:t>”遵守上帝的诫命是爱上帝的表现，遵守诫命的内容包括了我们怎样相爱。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如何去遵守诫命？如何去爱上帝、爱人呢？做到什么程度？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可12:30-31 “</w:t>
      </w:r>
      <w:r>
        <w:rPr>
          <w:rFonts w:hint="eastAsia" w:ascii="新宋体" w:hAnsi="新宋体" w:eastAsia="新宋体" w:cs="新宋体"/>
          <w:b/>
          <w:szCs w:val="21"/>
        </w:rPr>
        <w:t>你要尽心、尽性、尽意、尽力爱主你的上帝……</w:t>
      </w:r>
      <w:r>
        <w:rPr>
          <w:rFonts w:hint="eastAsia" w:ascii="新宋体" w:hAnsi="新宋体" w:eastAsia="新宋体" w:cs="新宋体"/>
          <w:szCs w:val="21"/>
        </w:rPr>
        <w:t>”尽心、尽性、尽意、尽力去遵守诫命。然后说</w:t>
      </w:r>
      <w:r>
        <w:rPr>
          <w:rFonts w:hint="eastAsia" w:ascii="新宋体" w:hAnsi="新宋体" w:eastAsia="新宋体" w:cs="新宋体"/>
          <w:b/>
          <w:szCs w:val="21"/>
        </w:rPr>
        <w:t>“爱人如已”</w:t>
      </w:r>
      <w:r>
        <w:rPr>
          <w:rFonts w:hint="eastAsia" w:ascii="新宋体" w:hAnsi="新宋体" w:eastAsia="新宋体" w:cs="新宋体"/>
          <w:szCs w:val="21"/>
        </w:rPr>
        <w:t>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遵守诫命，后6条是涉及人与人的关系，“己所不欲、勿施于人”这样的原理去遵守，将违背后六条诫命其中任何一条的行为反思在自己身上会如何呢？这也是爱人如己的意思。你对待别人应该怎么样？就像你对待自己一样，就像你希望别人怎么对待你一样。这就叫“爱人如己”，也就是“己所不欲、勿施于人”。这就是我们要遵守后6条诫命的原理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  <w:u w:val="single"/>
        </w:rPr>
        <w:t>尽心、尽性、尽意、尽力去遵守是什么意思？</w:t>
      </w:r>
      <w:r>
        <w:rPr>
          <w:rFonts w:hint="eastAsia" w:ascii="新宋体" w:hAnsi="新宋体" w:eastAsia="新宋体" w:cs="新宋体"/>
          <w:szCs w:val="21"/>
        </w:rPr>
        <w:t>既从外在行为遵守，又从内心思想去遵守，包括理智和感情上。你的理智要尽量理解诫命的合理性和必要性，上帝的诫命是智慧，仁慈，公义，金精一样宝贵，蜜一样甜，遵守诫命有福，从理智上要理解这些。在感情上，时常去抑制违背诫命的倾向和情绪。既要信心来也接受，也要圣灵的能力来遵守。你说信上帝，那么诫命不遵守，那还是信吗？十诫不管是否理解，要以信心来接受。上帝颁布的十诫，这就是我的永生。不是模糊的信心，理智很好的深入思考；情感上，生活实践经验中，行在遵守诫命的道路上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箴4:13 “</w:t>
      </w:r>
      <w:r>
        <w:rPr>
          <w:rFonts w:hint="eastAsia" w:ascii="新宋体" w:hAnsi="新宋体" w:eastAsia="新宋体" w:cs="新宋体"/>
          <w:b/>
          <w:szCs w:val="21"/>
        </w:rPr>
        <w:t>要持定训诲，不可放松，必当谨守，因为她是你的生命。</w:t>
      </w:r>
      <w:r>
        <w:rPr>
          <w:rFonts w:hint="eastAsia" w:ascii="新宋体" w:hAnsi="新宋体" w:eastAsia="新宋体" w:cs="新宋体"/>
          <w:szCs w:val="21"/>
        </w:rPr>
        <w:t>”遵守诫命关乎到我们是生是死，是罪还是义。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申11:27-28 “</w:t>
      </w:r>
      <w:r>
        <w:rPr>
          <w:rFonts w:hint="eastAsia" w:ascii="新宋体" w:hAnsi="新宋体" w:eastAsia="新宋体" w:cs="新宋体"/>
          <w:b/>
          <w:szCs w:val="21"/>
        </w:rPr>
        <w:t>你们若听从耶和华你们上帝的诫命，就是我今日所吩咐你们的，就必蒙福；你们若不听从耶和华你们上帝的诫命，偏离我今日所吩咐你们的道，去侍奉你们素来所不认识的别神，就必受祸。</w:t>
      </w:r>
      <w:r>
        <w:rPr>
          <w:rFonts w:hint="eastAsia" w:ascii="新宋体" w:hAnsi="新宋体" w:eastAsia="新宋体" w:cs="新宋体"/>
          <w:szCs w:val="21"/>
        </w:rPr>
        <w:t>”你守诫命还是不守，关系是蒙福还是受祸。申30：20说，诫命是生命的法则，用信心来接受这一点。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以上讲到了两部分：1.保罗在林前13章对爱的阐释。2.按照耶稣所讲的话，</w:t>
      </w:r>
      <w:r>
        <w:rPr>
          <w:rFonts w:hint="eastAsia" w:ascii="新宋体" w:hAnsi="新宋体" w:eastAsia="新宋体" w:cs="新宋体"/>
          <w:szCs w:val="21"/>
          <w:u w:val="single"/>
        </w:rPr>
        <w:t>爱是和上帝的诫命联系在一起的</w:t>
      </w:r>
      <w:r>
        <w:rPr>
          <w:rFonts w:hint="eastAsia" w:ascii="新宋体" w:hAnsi="新宋体" w:eastAsia="新宋体" w:cs="新宋体"/>
          <w:szCs w:val="21"/>
        </w:rPr>
        <w:t>。对诫命做了说明。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十诫后6条，</w:t>
      </w:r>
      <w:r>
        <w:rPr>
          <w:rFonts w:hint="eastAsia" w:ascii="新宋体" w:hAnsi="新宋体" w:eastAsia="新宋体" w:cs="新宋体"/>
          <w:szCs w:val="21"/>
          <w:u w:val="single"/>
        </w:rPr>
        <w:t>和保罗对爱的阐释是相辅相成的，一一对应的。</w:t>
      </w:r>
      <w:r>
        <w:rPr>
          <w:rFonts w:hint="eastAsia" w:ascii="新宋体" w:hAnsi="新宋体" w:eastAsia="新宋体" w:cs="新宋体"/>
          <w:szCs w:val="21"/>
        </w:rPr>
        <w:t>有恩慈就会孝敬父母；第五条诫命。恒久忍耐，凡事忍耐，不轻易发怒，不计算人的恶，凡事包容，常常盼望，你就不会杀人。不作害羞的事，你就不会奸淫。不求自己的益处，你就不会偷盗。不嫉妒、不自夸、不张狂，就不会作假见证陷害人。不喜欢不义，只喜欢真理，总是相信，就不会贪恋人一切所有的。所以这些都是相互之间有对等的关系的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这里要说明一点，林前13:7有四个“凡事”，这里翻译应该是这样：“凡事忍耐，凡事包容，总要相信真理。”凡事盼望，是指对人常存盼望的意思。爱不止息，常存盼望。“常”是指时间，“总要”是指程度上的。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祷告：慈爱圣洁的天父，你教导我们接受从天而来的爱，求你使我们认识你对我们的爱，也把这种爱浇灌在我们心里，使我们知道怎样和人相处，使我们能够在地上去彰显、去代表基督的性情。主，求你使我们住在爱里面，使我们常常想到基督是怎样对待我的，我也要怎样去对待别人。求你使我们正确的理解爱的真谛。主，求你使我们行在守诫命的道路上，因为只有遵守诫命才是真正的爱，才是对主真正的信。主，在你神圣的诫命里面，包含了这一切，包含了真信心，也包含了真正的爱。求你使我们对你的律法终日的思想，直到它刻在我们的心版上，直到我们能够恢复义的形象，能够恢复在天国可以永远生活的权利。主，求你借着你的恩典和能力，把诫命刻在我们心版上，把爱浇灌在我们心里，使我们的内心能够完全的改换，使我们能够完全过一种新的生活，恨恶罪恶，愿意顺从，愿意坚信，愿意坚持到底，永远不止息和主的关系的新的生命。奉耶稣基督圣名求。阿们！</w:t>
      </w: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pPr>
        <w:spacing w:line="32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A356F"/>
    <w:multiLevelType w:val="singleLevel"/>
    <w:tmpl w:val="59BA356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ZjBkZTMxYTQ4ODM3YTJlOTQ1Mjg5ZjBlNDJhYmUifQ=="/>
  </w:docVars>
  <w:rsids>
    <w:rsidRoot w:val="00000000"/>
    <w:rsid w:val="71A5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2022-10-08T11:06:10Z</dcterms:created>
  <dc:creator>Administrator</dc:creator>
  <cp:lastModifiedBy>Administrator</cp:lastModifiedBy>
  <dcterms:modified xsi:type="dcterms:W3CDTF">2022-10-08T11:06:27Z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074C54AC30AD404F979B8E6C60DBF289</vt:lpwstr>
  </property>
</Properties>
</file>