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4"/>
          <w:lang w:val="en-US" w:eastAsia="zh-CN"/>
        </w:rPr>
        <w:t>第17章 尼哥底母</w:t>
      </w:r>
    </w:p>
    <w:p>
      <w:pP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  <w:t>【主题思想】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本章以“尼哥底母”为主题，讲述了耶稣在地上完成使命所传讲的福音最根本的意义——要解决我们里面罪的问题。耶稣到地上来，借着福音就是要解决我们里面罪的问题，耶稣要把我们从罪恶里面救出来（太1:21），这就是耶稣到地上来的使命。福音是上帝的大能（罗1:16），这个“大能”不仅能饶恕我们已经犯过的罪，更能带给我们不再犯罪的能力，那就是得胜罪的势力的能力。也就是在我们还没有犯罪的时候，就帮助我们抵挡引诱我们犯罪的试探和势力，让我们从源头上就获得一种自制的能力，可以与罪断绝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假如说福音只解决我们已经犯过的罪，那就只在我们犯罪之后，主饶恕我们就可以了，这对主来说是非常简单的事情；这对于犯罪的人来说只能不断地犯罪，又不断地来到主面前，求得主的饶恕；得到饶恕之后又继续犯罪；这样不断重复，总之是无法胜过罪的势力，无法做到不犯罪。这样的福音就不是圣经所说的大能的福音，这只是廉价的福音。所以，最根本的就是要解决人本性的问题，胜过肉体本性罪的势力。使我们可以战胜罪的势力，不再重复犯罪，这就是耶稣到地上来最根本的使命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本章借着尼哥底母来到耶稣面前的状况，说明了人面临的客观的问题——人血肉之体的软弱，人靠着救主之外的媒介都无法做到胜过肉体一切的软弱和问题，即便是具有一定的地位、身份、财富，又受人尊重，又明白律法，这一切都不能让我们真正解决罪的问题，唯有通过救主，才能赐下圣灵给我们，使我们因着圣灵可以胜过一切罪的势力，可以斩断我们走向罪的路，让我们向着义的方向发展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当尼哥底母来到救主面前的时候，通过他与救主的对话，就发现他还是一个受肉体罪的势力支配的人，他的内心并没有上帝的能力同在，这就是没有重生的表现。当耶稣向尼哥底母讲述关于重生的经验的时候，他对照自己发现自己的需要，他的内心就开始发生了变化，对救恩和救主的使命有了新的认识，从此以后尼哥底母获得了生命，圣灵在他内心中运行，不断引导他走向成熟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所以，本章以“尼哥底母”为题，通过尼哥底母自身的经历，让我们理解了重生的意义；也让我们理解了要解决罪的问题，最根本的就是要解决肉体本性的问题，这是耶稣到地上来完成使命的重点。我们只有通过耶稣才能获得圣灵的能力来解决肉体的问题。因为重生不是旧生活的修整或改良，而是本性的变化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这正如《罗马书》第7章的主题，《罗马书》第7章就是在向我们说明一项客观的事实，那就是每个人都面临着肉体本性的问题，这是我们来到主面前首先要认识的，我们只有认识到了肉体本性的性质，才能感受到自己的需要，才能真正的放下自己，走向救主，获得圣灵的更新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当然，在这一章，我们也不可忽略耶稣是怎么一步步引导尼哥底母的，他所使用的方法，是值得我们效学的。</w:t>
      </w: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  <w:t>【大纲结构】</w:t>
      </w: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第一部分（1-11）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：讲述了尼哥底母的属灵现状——他依旧面临着“肉体”本性的问题没有解决。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：讲述了尼哥底母位高权重，受过高等教育，才学非凡，在议会中也很受尊敬；他拥有财富、学问和声望，奇怪的是，他却被平凡的拿撒勒人所吸引，深受耶稣教训的感动；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：尼哥底母在议会中为耶稣说话，主持正义，表明他是一个追求正直、正义的人；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3段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：尼哥底母切心研究有关弥赛亚的预言，越研究就越坚信，耶稣就是要来的那一位；4段：于是决定去找耶稣，但又不敢公开去见耶稣，原因：①怕丢面子；②害怕犹太公会的申斥和蔑视；③害怕别人的效仿；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5-11段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耶稣与尼哥底母谈论重生的问题，但是尼哥底母的反应表明了他还没有重生，也不知道重生的经验，于是表现出人性血肉之体的软弱，但是他却看不出自己的需要。耶稣这么做，正是为了引导他看到自己的需要。]</w:t>
      </w: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第二部分（12-22）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：耶稣向尼哥底母讲述了重生的真正经历和重生的重要性，告诉他靠着自己的肉体是无法成就义的经验的。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12段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：讲述了重生的定义，不是旧生活的修整或改良，而是本性的变化；讲述了重生是从圣灵而生，不是靠自己肉体行为的功劳；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13-16段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：耶稣向尼哥底母讲述了从圣灵而生的经验；1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7-22段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：尼哥底母看到了自己的需要，但在基督面前，他发觉自己的心是污秽的，自己的生活是不圣洁的。]</w:t>
      </w: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sz w:val="21"/>
          <w:szCs w:val="20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第三部分（23-33）</w:t>
      </w:r>
      <w:r>
        <w:rPr>
          <w:rFonts w:hint="eastAsia" w:ascii="宋体" w:hAnsi="宋体" w:cs="宋体"/>
          <w:b w:val="0"/>
          <w:bCs w:val="0"/>
          <w:sz w:val="21"/>
          <w:szCs w:val="20"/>
          <w:u w:val="none"/>
          <w:lang w:val="en-US" w:eastAsia="zh-CN"/>
        </w:rPr>
        <w:t>：讲述了尼哥底母在看到自己的需要之后，开始经历重生的经验了，圣灵一直引导改变他直到走向成熟。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23-29段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：当尼哥底母感受到自己的需要，想要获得改变时，耶稣向尼哥底母讲述了重生的方法，就是凭着信心因仰望而得生的经验；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30段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：耶稣在与尼哥底母会谈时，揭示了救恩的计划和他降世的使命。他将人心中所必须成就的工作，一步一步地解释得如此圆满；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31-33段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：圣灵引导尼哥底母三年之久，直到耶稣钉十字架之后，他便挺身而出，公开自己的立场。]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9436C"/>
    <w:rsid w:val="4D994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2021-01-12T11:39:00Z</dcterms:created>
  <dc:creator>en</dc:creator>
  <cp:lastModifiedBy>en</cp:lastModifiedBy>
  <dcterms:modified xsi:type="dcterms:W3CDTF">2021-01-12T11:39:41Z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